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8C" w:rsidRPr="0094112A" w:rsidRDefault="008C5F8C" w:rsidP="0094112A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94112A">
        <w:rPr>
          <w:rFonts w:ascii="標楷體" w:eastAsia="標楷體" w:hAnsi="標楷體" w:cs="標楷體"/>
          <w:sz w:val="32"/>
          <w:szCs w:val="32"/>
        </w:rPr>
        <w:t>LETTER OF GUARANTEE</w:t>
      </w:r>
    </w:p>
    <w:p w:rsidR="008C5F8C" w:rsidRDefault="008C5F8C" w:rsidP="0094112A">
      <w:pPr>
        <w:ind w:firstLineChars="1050" w:firstLine="3360"/>
        <w:rPr>
          <w:rFonts w:ascii="標楷體" w:eastAsia="標楷體" w:hAnsi="標楷體" w:cs="標楷體"/>
        </w:rPr>
      </w:pPr>
      <w:r w:rsidRPr="0094112A">
        <w:rPr>
          <w:rFonts w:ascii="標楷體" w:eastAsia="標楷體" w:hAnsi="標楷體" w:cs="標楷體" w:hint="eastAsia"/>
          <w:sz w:val="32"/>
          <w:szCs w:val="32"/>
        </w:rPr>
        <w:t>切</w:t>
      </w:r>
      <w:r w:rsidRPr="0094112A">
        <w:rPr>
          <w:rFonts w:ascii="標楷體" w:eastAsia="標楷體" w:hAnsi="標楷體" w:cs="標楷體"/>
          <w:sz w:val="32"/>
          <w:szCs w:val="32"/>
        </w:rPr>
        <w:t xml:space="preserve">  </w:t>
      </w:r>
      <w:r w:rsidRPr="0094112A">
        <w:rPr>
          <w:rFonts w:ascii="標楷體" w:eastAsia="標楷體" w:hAnsi="標楷體" w:cs="標楷體" w:hint="eastAsia"/>
          <w:sz w:val="32"/>
          <w:szCs w:val="32"/>
        </w:rPr>
        <w:t>結</w:t>
      </w:r>
      <w:r w:rsidRPr="0094112A">
        <w:rPr>
          <w:rFonts w:ascii="標楷體" w:eastAsia="標楷體" w:hAnsi="標楷體" w:cs="標楷體"/>
          <w:sz w:val="32"/>
          <w:szCs w:val="32"/>
        </w:rPr>
        <w:t xml:space="preserve">  </w:t>
      </w:r>
      <w:r w:rsidRPr="0094112A">
        <w:rPr>
          <w:rFonts w:ascii="標楷體" w:eastAsia="標楷體" w:hAnsi="標楷體" w:cs="標楷體" w:hint="eastAsia"/>
          <w:sz w:val="32"/>
          <w:szCs w:val="32"/>
        </w:rPr>
        <w:t>書</w:t>
      </w:r>
      <w:r w:rsidRPr="0094112A">
        <w:rPr>
          <w:rFonts w:ascii="標楷體" w:eastAsia="標楷體" w:hAnsi="標楷體"/>
          <w:sz w:val="32"/>
          <w:szCs w:val="32"/>
          <w:u w:val="single"/>
        </w:rPr>
        <w:br/>
      </w:r>
      <w:r>
        <w:rPr>
          <w:rFonts w:ascii="標楷體" w:eastAsia="標楷體" w:hAnsi="標楷體" w:cs="標楷體"/>
        </w:rPr>
        <w:t>=====================================================================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Date </w:t>
      </w:r>
      <w:r>
        <w:rPr>
          <w:rFonts w:ascii="標楷體" w:eastAsia="標楷體" w:hAnsi="標楷體" w:cs="標楷體" w:hint="eastAsia"/>
        </w:rPr>
        <w:t>日期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    :  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To   </w:t>
      </w:r>
      <w:r>
        <w:rPr>
          <w:rFonts w:ascii="標楷體" w:eastAsia="標楷體" w:hAnsi="標楷體" w:cs="標楷體" w:hint="eastAsia"/>
        </w:rPr>
        <w:t>致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  :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MAWB </w:t>
      </w:r>
      <w:r>
        <w:rPr>
          <w:rFonts w:ascii="標楷體" w:eastAsia="標楷體" w:hAnsi="標楷體" w:cs="標楷體" w:hint="eastAsia"/>
        </w:rPr>
        <w:t xml:space="preserve">提單號碼　</w:t>
      </w:r>
      <w:r>
        <w:rPr>
          <w:rFonts w:ascii="標楷體" w:eastAsia="標楷體" w:hAnsi="標楷體" w:cs="標楷體"/>
        </w:rPr>
        <w:t xml:space="preserve">      :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Total piece </w:t>
      </w:r>
      <w:r>
        <w:rPr>
          <w:rFonts w:ascii="標楷體" w:eastAsia="標楷體" w:hAnsi="標楷體" w:cs="標楷體" w:hint="eastAsia"/>
        </w:rPr>
        <w:t>件數</w:t>
      </w:r>
      <w:r>
        <w:rPr>
          <w:rFonts w:ascii="標楷體" w:eastAsia="標楷體" w:hAnsi="標楷體" w:cs="標楷體"/>
        </w:rPr>
        <w:t xml:space="preserve">     :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Destination </w:t>
      </w:r>
      <w:r>
        <w:rPr>
          <w:rFonts w:ascii="標楷體" w:eastAsia="標楷體" w:hAnsi="標楷體" w:cs="標楷體" w:hint="eastAsia"/>
        </w:rPr>
        <w:t>目的地</w:t>
      </w:r>
      <w:r>
        <w:rPr>
          <w:rFonts w:ascii="標楷體" w:eastAsia="標楷體" w:hAnsi="標楷體" w:cs="標楷體"/>
        </w:rPr>
        <w:t xml:space="preserve">   : 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Schedule flight </w:t>
      </w:r>
      <w:r>
        <w:rPr>
          <w:rFonts w:ascii="標楷體" w:eastAsia="標楷體" w:hAnsi="標楷體" w:cs="標楷體" w:hint="eastAsia"/>
        </w:rPr>
        <w:t>班機</w:t>
      </w:r>
      <w:r>
        <w:rPr>
          <w:rFonts w:ascii="標楷體" w:eastAsia="標楷體" w:hAnsi="標楷體" w:cs="標楷體"/>
        </w:rPr>
        <w:t xml:space="preserve"> : 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Commodity </w:t>
      </w:r>
      <w:r>
        <w:rPr>
          <w:rFonts w:ascii="標楷體" w:eastAsia="標楷體" w:hAnsi="標楷體" w:cs="標楷體" w:hint="eastAsia"/>
        </w:rPr>
        <w:t>品名</w:t>
      </w:r>
      <w:r>
        <w:rPr>
          <w:rFonts w:ascii="標楷體" w:eastAsia="標楷體" w:hAnsi="標楷體" w:cs="標楷體"/>
        </w:rPr>
        <w:t xml:space="preserve">       : </w:t>
      </w: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</w:p>
    <w:p w:rsidR="008C5F8C" w:rsidRDefault="008C5F8C" w:rsidP="0084097A">
      <w:pPr>
        <w:jc w:val="both"/>
        <w:rPr>
          <w:rFonts w:ascii="標楷體" w:eastAsia="標楷體" w:hAnsi="標楷體" w:cs="標楷體"/>
        </w:rPr>
      </w:pPr>
    </w:p>
    <w:p w:rsidR="008C5F8C" w:rsidRPr="0094112A" w:rsidRDefault="008C5F8C" w:rsidP="0084097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4112A">
        <w:rPr>
          <w:rFonts w:ascii="標楷體" w:eastAsia="標楷體" w:hAnsi="標楷體" w:cs="標楷體"/>
          <w:sz w:val="26"/>
          <w:szCs w:val="26"/>
        </w:rPr>
        <w:t xml:space="preserve">We hereby certify that the content of shipment is in accordance to Chapter 3 of IATA Dangerous Goods Regulations, which is a Non-Dangerous Goods items. If any risk and or los occurred during transport, our company will take full responsibility. </w:t>
      </w:r>
    </w:p>
    <w:p w:rsidR="008C5F8C" w:rsidRPr="0094112A" w:rsidRDefault="008C5F8C" w:rsidP="0084097A">
      <w:pPr>
        <w:jc w:val="both"/>
        <w:rPr>
          <w:rFonts w:ascii="標楷體" w:eastAsia="標楷體" w:hAnsi="標楷體"/>
          <w:sz w:val="26"/>
          <w:szCs w:val="26"/>
        </w:rPr>
      </w:pPr>
    </w:p>
    <w:p w:rsidR="008C5F8C" w:rsidRPr="0094112A" w:rsidRDefault="008C5F8C" w:rsidP="00777860">
      <w:pPr>
        <w:rPr>
          <w:rFonts w:ascii="標楷體" w:eastAsia="標楷體" w:hAnsi="標楷體"/>
          <w:sz w:val="28"/>
          <w:szCs w:val="28"/>
        </w:rPr>
      </w:pPr>
      <w:r w:rsidRPr="0094112A">
        <w:rPr>
          <w:rFonts w:ascii="標楷體" w:eastAsia="標楷體" w:hAnsi="標楷體" w:cs="標楷體" w:hint="eastAsia"/>
          <w:sz w:val="26"/>
          <w:szCs w:val="26"/>
        </w:rPr>
        <w:t>本公司委託由</w:t>
      </w:r>
      <w:r w:rsidRPr="0094112A">
        <w:rPr>
          <w:rFonts w:ascii="標楷體" w:eastAsia="標楷體" w:hAnsi="標楷體" w:cs="標楷體"/>
          <w:sz w:val="26"/>
          <w:szCs w:val="26"/>
        </w:rPr>
        <w:t xml:space="preserve">              </w:t>
      </w:r>
      <w:r w:rsidRPr="0094112A">
        <w:rPr>
          <w:rFonts w:ascii="標楷體" w:eastAsia="標楷體" w:hAnsi="標楷體" w:cs="標楷體" w:hint="eastAsia"/>
          <w:sz w:val="26"/>
          <w:szCs w:val="26"/>
        </w:rPr>
        <w:t>公司承攬貨物一批</w:t>
      </w:r>
      <w:r w:rsidRPr="0094112A">
        <w:rPr>
          <w:rFonts w:ascii="標楷體" w:eastAsia="標楷體" w:hAnsi="標楷體" w:cs="標楷體"/>
          <w:sz w:val="26"/>
          <w:szCs w:val="26"/>
        </w:rPr>
        <w:t xml:space="preserve"> </w:t>
      </w:r>
      <w:r w:rsidRPr="0094112A">
        <w:rPr>
          <w:rFonts w:ascii="標楷體" w:eastAsia="標楷體" w:hAnsi="標楷體" w:cs="標楷體" w:hint="eastAsia"/>
          <w:sz w:val="26"/>
          <w:szCs w:val="26"/>
        </w:rPr>
        <w:t>，此貨物依</w:t>
      </w:r>
      <w:r w:rsidRPr="0094112A">
        <w:rPr>
          <w:rFonts w:ascii="標楷體" w:eastAsia="標楷體" w:hAnsi="標楷體" w:cs="標楷體"/>
          <w:sz w:val="26"/>
          <w:szCs w:val="26"/>
        </w:rPr>
        <w:t>IATA</w:t>
      </w:r>
      <w:r w:rsidRPr="0094112A">
        <w:rPr>
          <w:rFonts w:ascii="標楷體" w:eastAsia="標楷體" w:hAnsi="標楷體" w:cs="標楷體" w:hint="eastAsia"/>
          <w:sz w:val="26"/>
          <w:szCs w:val="26"/>
        </w:rPr>
        <w:t>危險品第三章之規定檢驗屬非危險品，且包裝良好，不會危及飛航安全之虞，如未遵守以上所述，本公司願負一切法律責任，特此切結為憑</w:t>
      </w:r>
      <w:r w:rsidRPr="0094112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C5F8C" w:rsidRDefault="008C5F8C" w:rsidP="00777860">
      <w:pPr>
        <w:rPr>
          <w:rFonts w:ascii="標楷體" w:eastAsia="標楷體" w:hAnsi="標楷體"/>
          <w:sz w:val="26"/>
          <w:szCs w:val="26"/>
        </w:rPr>
      </w:pPr>
    </w:p>
    <w:p w:rsidR="008C5F8C" w:rsidRPr="0094112A" w:rsidRDefault="008C5F8C" w:rsidP="00777860">
      <w:pPr>
        <w:rPr>
          <w:rFonts w:ascii="標楷體" w:eastAsia="標楷體" w:hAnsi="標楷體"/>
          <w:sz w:val="28"/>
          <w:szCs w:val="28"/>
        </w:rPr>
      </w:pPr>
      <w:r w:rsidRPr="0094112A">
        <w:rPr>
          <w:rFonts w:ascii="標楷體" w:eastAsia="標楷體" w:hAnsi="標楷體"/>
          <w:sz w:val="26"/>
          <w:szCs w:val="26"/>
        </w:rPr>
        <w:br/>
      </w:r>
      <w:r w:rsidRPr="0094112A">
        <w:rPr>
          <w:rFonts w:ascii="標楷體" w:eastAsia="標楷體" w:hAnsi="標楷體" w:cs="標楷體" w:hint="eastAsia"/>
          <w:sz w:val="28"/>
          <w:szCs w:val="28"/>
        </w:rPr>
        <w:t>此致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           </w:t>
      </w:r>
    </w:p>
    <w:p w:rsidR="008C5F8C" w:rsidRPr="0094112A" w:rsidRDefault="008C5F8C" w:rsidP="0094112A">
      <w:pPr>
        <w:ind w:firstLineChars="1400" w:firstLine="3920"/>
        <w:rPr>
          <w:rFonts w:ascii="標楷體" w:eastAsia="標楷體" w:hAnsi="標楷體"/>
          <w:sz w:val="28"/>
          <w:szCs w:val="28"/>
        </w:rPr>
      </w:pPr>
      <w:r w:rsidRPr="0094112A">
        <w:rPr>
          <w:rFonts w:ascii="標楷體" w:eastAsia="標楷體" w:hAnsi="標楷體" w:cs="標楷體" w:hint="eastAsia"/>
          <w:sz w:val="28"/>
          <w:szCs w:val="28"/>
        </w:rPr>
        <w:t>航空公司</w:t>
      </w:r>
    </w:p>
    <w:p w:rsidR="008C5F8C" w:rsidRDefault="008C5F8C" w:rsidP="0094112A">
      <w:pPr>
        <w:rPr>
          <w:rFonts w:ascii="標楷體" w:eastAsia="標楷體" w:hAnsi="標楷體"/>
          <w:sz w:val="28"/>
          <w:szCs w:val="28"/>
        </w:rPr>
      </w:pPr>
      <w:r w:rsidRPr="0094112A">
        <w:rPr>
          <w:rFonts w:ascii="標楷體" w:eastAsia="標楷體" w:hAnsi="標楷體" w:cs="標楷體" w:hint="eastAsia"/>
          <w:sz w:val="28"/>
          <w:szCs w:val="28"/>
        </w:rPr>
        <w:t>公司名稱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: </w:t>
      </w:r>
      <w:r w:rsidRPr="0094112A">
        <w:rPr>
          <w:rFonts w:ascii="標楷體" w:eastAsia="標楷體" w:hAnsi="標楷體"/>
          <w:sz w:val="28"/>
          <w:szCs w:val="28"/>
        </w:rPr>
        <w:br/>
      </w:r>
      <w:r w:rsidRPr="0094112A">
        <w:rPr>
          <w:rFonts w:ascii="標楷體" w:eastAsia="標楷體" w:hAnsi="標楷體" w:cs="標楷體" w:hint="eastAsia"/>
          <w:sz w:val="28"/>
          <w:szCs w:val="28"/>
        </w:rPr>
        <w:t>負責人簽章：</w:t>
      </w:r>
      <w:r w:rsidRPr="0094112A">
        <w:rPr>
          <w:rFonts w:ascii="標楷體" w:eastAsia="標楷體" w:hAnsi="標楷體"/>
          <w:sz w:val="28"/>
          <w:szCs w:val="28"/>
        </w:rPr>
        <w:br/>
      </w:r>
      <w:r w:rsidRPr="0094112A">
        <w:rPr>
          <w:rFonts w:ascii="標楷體" w:eastAsia="標楷體" w:hAnsi="標楷體" w:cs="標楷體" w:hint="eastAsia"/>
          <w:sz w:val="28"/>
          <w:szCs w:val="28"/>
        </w:rPr>
        <w:t>聯絡電話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: </w:t>
      </w:r>
    </w:p>
    <w:p w:rsidR="008C5F8C" w:rsidRPr="0094112A" w:rsidRDefault="008C5F8C" w:rsidP="0094112A">
      <w:pPr>
        <w:rPr>
          <w:sz w:val="28"/>
          <w:szCs w:val="28"/>
        </w:rPr>
      </w:pPr>
      <w:r w:rsidRPr="0094112A">
        <w:rPr>
          <w:rFonts w:ascii="標楷體" w:eastAsia="標楷體" w:hAnsi="標楷體"/>
          <w:sz w:val="28"/>
          <w:szCs w:val="28"/>
        </w:rPr>
        <w:br/>
      </w:r>
      <w:r w:rsidRPr="0094112A">
        <w:rPr>
          <w:rFonts w:ascii="標楷體" w:eastAsia="標楷體" w:hAnsi="標楷體" w:cs="標楷體" w:hint="eastAsia"/>
          <w:sz w:val="28"/>
          <w:szCs w:val="28"/>
        </w:rPr>
        <w:t>中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94112A">
        <w:rPr>
          <w:rFonts w:ascii="標楷體" w:eastAsia="標楷體" w:hAnsi="標楷體" w:cs="標楷體" w:hint="eastAsia"/>
          <w:sz w:val="28"/>
          <w:szCs w:val="28"/>
        </w:rPr>
        <w:t>華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94112A">
        <w:rPr>
          <w:rFonts w:ascii="標楷體" w:eastAsia="標楷體" w:hAnsi="標楷體" w:cs="標楷體" w:hint="eastAsia"/>
          <w:sz w:val="28"/>
          <w:szCs w:val="28"/>
        </w:rPr>
        <w:t>民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94112A">
        <w:rPr>
          <w:rFonts w:ascii="標楷體" w:eastAsia="標楷體" w:hAnsi="標楷體" w:cs="標楷體" w:hint="eastAsia"/>
          <w:sz w:val="28"/>
          <w:szCs w:val="28"/>
        </w:rPr>
        <w:t>國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94112A">
        <w:rPr>
          <w:rFonts w:ascii="標楷體" w:eastAsia="標楷體" w:hAnsi="標楷體" w:cs="標楷體" w:hint="eastAsia"/>
          <w:sz w:val="28"/>
          <w:szCs w:val="28"/>
        </w:rPr>
        <w:t>年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94112A">
        <w:rPr>
          <w:rFonts w:ascii="標楷體" w:eastAsia="標楷體" w:hAnsi="標楷體" w:cs="標楷體" w:hint="eastAsia"/>
          <w:sz w:val="28"/>
          <w:szCs w:val="28"/>
        </w:rPr>
        <w:t>月</w:t>
      </w:r>
      <w:r w:rsidRPr="0094112A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94112A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8C5F8C" w:rsidRPr="0094112A" w:rsidSect="00E10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E"/>
    <w:rsid w:val="002B621A"/>
    <w:rsid w:val="002D1B48"/>
    <w:rsid w:val="00307834"/>
    <w:rsid w:val="003E0928"/>
    <w:rsid w:val="003E753D"/>
    <w:rsid w:val="005D7F3E"/>
    <w:rsid w:val="006703AA"/>
    <w:rsid w:val="006C2741"/>
    <w:rsid w:val="00777860"/>
    <w:rsid w:val="007B7E82"/>
    <w:rsid w:val="00837797"/>
    <w:rsid w:val="0084097A"/>
    <w:rsid w:val="008C5F8C"/>
    <w:rsid w:val="0094112A"/>
    <w:rsid w:val="00A778A0"/>
    <w:rsid w:val="00B7627E"/>
    <w:rsid w:val="00B865B0"/>
    <w:rsid w:val="00C235EC"/>
    <w:rsid w:val="00D904E0"/>
    <w:rsid w:val="00E10643"/>
    <w:rsid w:val="00E8625A"/>
    <w:rsid w:val="00E9235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480905-D981-4EF6-B103-EF2B2A9A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27E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GUARANTEE</dc:title>
  <dc:subject/>
  <dc:creator>375</dc:creator>
  <cp:keywords/>
  <dc:description/>
  <cp:lastModifiedBy>Panda Tpe / jubi.kuo - 郭碧珠</cp:lastModifiedBy>
  <cp:revision>2</cp:revision>
  <dcterms:created xsi:type="dcterms:W3CDTF">2022-12-21T02:39:00Z</dcterms:created>
  <dcterms:modified xsi:type="dcterms:W3CDTF">2022-12-21T02:39:00Z</dcterms:modified>
</cp:coreProperties>
</file>